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02D3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79A05378" w14:textId="18153182" w:rsidR="00A824C1" w:rsidRPr="00A824C1" w:rsidRDefault="00A824C1" w:rsidP="00A824C1">
      <w:pPr>
        <w:rPr>
          <w:rFonts w:ascii="Times New Roman" w:hAnsi="Times New Roman" w:cs="Times New Roman"/>
          <w:b/>
          <w:bCs/>
          <w:u w:val="single"/>
        </w:rPr>
      </w:pPr>
      <w:r w:rsidRPr="00A824C1">
        <w:rPr>
          <w:rFonts w:ascii="Times New Roman" w:hAnsi="Times New Roman" w:cs="Times New Roman"/>
          <w:b/>
          <w:bCs/>
          <w:u w:val="single"/>
        </w:rPr>
        <w:t>Summary</w:t>
      </w:r>
    </w:p>
    <w:p w14:paraId="16AF2127" w14:textId="77777777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Highly motivated and dedicated Elementary Education professional with a Master of Arts in Elementary Education. Eager to apply a deep understanding of pedagogical methods, curriculum development, and inclusive classroom practices to foster a creative and engaging learning environment for students in grades K-6. Proven ability to differentiate instruction, manage classroom dynamics effectively, and build strong relationships with students, parents, and colleagues.</w:t>
      </w:r>
    </w:p>
    <w:p w14:paraId="7BD03B33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579780B3" w14:textId="5F23CF30" w:rsidR="00A824C1" w:rsidRPr="00A824C1" w:rsidRDefault="00A824C1" w:rsidP="00A824C1">
      <w:pPr>
        <w:rPr>
          <w:rFonts w:ascii="Times New Roman" w:hAnsi="Times New Roman" w:cs="Times New Roman"/>
          <w:b/>
          <w:bCs/>
          <w:u w:val="single"/>
        </w:rPr>
      </w:pPr>
      <w:r w:rsidRPr="00A824C1">
        <w:rPr>
          <w:rFonts w:ascii="Times New Roman" w:hAnsi="Times New Roman" w:cs="Times New Roman"/>
          <w:b/>
          <w:bCs/>
          <w:u w:val="single"/>
        </w:rPr>
        <w:t>Education</w:t>
      </w:r>
    </w:p>
    <w:p w14:paraId="16B35CD2" w14:textId="77777777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Master of Arts in Elementary Education</w:t>
      </w:r>
      <w:r w:rsidRPr="00A824C1">
        <w:rPr>
          <w:rFonts w:ascii="Times New Roman" w:hAnsi="Times New Roman" w:cs="Times New Roman"/>
        </w:rPr>
        <w:t xml:space="preserve"> | Expected May 2026 </w:t>
      </w:r>
    </w:p>
    <w:p w14:paraId="6A3A4D2A" w14:textId="77777777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 xml:space="preserve">Governors State University | University Park, IL </w:t>
      </w:r>
    </w:p>
    <w:p w14:paraId="6A314152" w14:textId="79FC9703" w:rsidR="00A824C1" w:rsidRPr="00A824C1" w:rsidRDefault="00A824C1" w:rsidP="00A824C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Relevant Coursework: Advanced Pedagogical Theory, Literacy and Language Arts Instruction, Data-Driven Decision Making, Inclusive Classroom Design, Educational Leadership</w:t>
      </w:r>
    </w:p>
    <w:p w14:paraId="2CAF9E08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2469BD00" w14:textId="77777777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Bachelor of Arts in Elementary Education</w:t>
      </w:r>
      <w:r w:rsidRPr="00A824C1">
        <w:rPr>
          <w:rFonts w:ascii="Times New Roman" w:hAnsi="Times New Roman" w:cs="Times New Roman"/>
        </w:rPr>
        <w:t xml:space="preserve"> | May 2025 </w:t>
      </w:r>
    </w:p>
    <w:p w14:paraId="7F4EFE49" w14:textId="77777777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 xml:space="preserve">Governors State University | University Park, IL </w:t>
      </w:r>
    </w:p>
    <w:p w14:paraId="7EA3CF03" w14:textId="0784737C" w:rsidR="00A824C1" w:rsidRPr="00A824C1" w:rsidRDefault="00A824C1" w:rsidP="00A824C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Relevant Coursework: Elementary Methods for Math &amp; Science, Reading and Writing Across the Curriculum, Social Studies for Elementary Grades, Educational Technology, Child and Adolescent Development, Diverse Learners and Inclusion</w:t>
      </w:r>
    </w:p>
    <w:p w14:paraId="74AAD9FD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1BEBE0DB" w14:textId="77777777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Associate of Arts in General Studies</w:t>
      </w:r>
      <w:r w:rsidRPr="00A824C1">
        <w:rPr>
          <w:rFonts w:ascii="Times New Roman" w:hAnsi="Times New Roman" w:cs="Times New Roman"/>
        </w:rPr>
        <w:t xml:space="preserve"> | May 2023 </w:t>
      </w:r>
    </w:p>
    <w:p w14:paraId="6D499954" w14:textId="5578F215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Joliet Junior College | Joliet, IL</w:t>
      </w:r>
    </w:p>
    <w:p w14:paraId="7B01E82D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3B8C1371" w14:textId="7E7C20C4" w:rsidR="00A824C1" w:rsidRPr="00A824C1" w:rsidRDefault="00A824C1" w:rsidP="00A824C1">
      <w:pPr>
        <w:rPr>
          <w:rFonts w:ascii="Times New Roman" w:hAnsi="Times New Roman" w:cs="Times New Roman"/>
          <w:b/>
          <w:bCs/>
          <w:u w:val="single"/>
        </w:rPr>
      </w:pPr>
      <w:r w:rsidRPr="00A824C1">
        <w:rPr>
          <w:rFonts w:ascii="Times New Roman" w:hAnsi="Times New Roman" w:cs="Times New Roman"/>
          <w:b/>
          <w:bCs/>
          <w:u w:val="single"/>
        </w:rPr>
        <w:t>Experience</w:t>
      </w:r>
    </w:p>
    <w:p w14:paraId="6C52E2AA" w14:textId="77777777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Substitute Teacher</w:t>
      </w:r>
      <w:r w:rsidRPr="00A824C1">
        <w:rPr>
          <w:rFonts w:ascii="Times New Roman" w:hAnsi="Times New Roman" w:cs="Times New Roman"/>
        </w:rPr>
        <w:t xml:space="preserve"> | August 2025 – Present </w:t>
      </w:r>
    </w:p>
    <w:p w14:paraId="07D2AD7F" w14:textId="431DE123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Lincoln Elementary School | Joliet, IL</w:t>
      </w:r>
    </w:p>
    <w:p w14:paraId="385693A4" w14:textId="77777777" w:rsidR="00A824C1" w:rsidRPr="00A824C1" w:rsidRDefault="00A824C1" w:rsidP="00A824C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Managed classrooms across various grade levels (K-5), ensuring continuity of instruction and a positive learning environment in the absence of the regular teacher.</w:t>
      </w:r>
    </w:p>
    <w:p w14:paraId="6C6ABE63" w14:textId="77777777" w:rsidR="00A824C1" w:rsidRPr="00A824C1" w:rsidRDefault="00A824C1" w:rsidP="00A824C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Implemented pre-planned lessons and adapted instructional strategies to meet the immediate needs of students.</w:t>
      </w:r>
    </w:p>
    <w:p w14:paraId="5616C490" w14:textId="77777777" w:rsidR="00A824C1" w:rsidRPr="00A824C1" w:rsidRDefault="00A824C1" w:rsidP="00A824C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Maintained effective classroom management, fostering respect and engagement among students.</w:t>
      </w:r>
    </w:p>
    <w:p w14:paraId="1E1969F4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079C7250" w14:textId="05475F23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Student Teacher</w:t>
      </w:r>
      <w:r w:rsidRPr="00A824C1">
        <w:rPr>
          <w:rFonts w:ascii="Times New Roman" w:hAnsi="Times New Roman" w:cs="Times New Roman"/>
        </w:rPr>
        <w:t xml:space="preserve"> | September 2024 – May 2025 </w:t>
      </w:r>
    </w:p>
    <w:p w14:paraId="427FB808" w14:textId="42CE83A0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Central Elementary School | Homewood, IL</w:t>
      </w:r>
    </w:p>
    <w:p w14:paraId="38C3DE14" w14:textId="77777777" w:rsidR="00A824C1" w:rsidRPr="00A824C1" w:rsidRDefault="00A824C1" w:rsidP="00A824C1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Collaborated with a 4th-grade teacher to plan and deliver engaging lessons in core subjects, including math and language arts.</w:t>
      </w:r>
    </w:p>
    <w:p w14:paraId="4D2B7091" w14:textId="77777777" w:rsidR="00A824C1" w:rsidRPr="00A824C1" w:rsidRDefault="00A824C1" w:rsidP="00A824C1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Differentiated instruction to meet the needs of diverse learners, including students with IEPs and English Language Learners.</w:t>
      </w:r>
    </w:p>
    <w:p w14:paraId="168A5993" w14:textId="77777777" w:rsidR="00A824C1" w:rsidRPr="00A824C1" w:rsidRDefault="00A824C1" w:rsidP="00A824C1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Utilized educational technology, such as interactive whiteboards and learning applications, to enhance student engagement.</w:t>
      </w:r>
    </w:p>
    <w:p w14:paraId="0AA3B1C0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22DA6D18" w14:textId="50027DDF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After-School Program Leader</w:t>
      </w:r>
      <w:r w:rsidRPr="00A824C1">
        <w:rPr>
          <w:rFonts w:ascii="Times New Roman" w:hAnsi="Times New Roman" w:cs="Times New Roman"/>
        </w:rPr>
        <w:t xml:space="preserve"> | June 2024 – August 2024 </w:t>
      </w:r>
    </w:p>
    <w:p w14:paraId="549B0949" w14:textId="17DA0ABB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Local YMCA | University Park, IL</w:t>
      </w:r>
    </w:p>
    <w:p w14:paraId="5AC007CA" w14:textId="77777777" w:rsidR="00A824C1" w:rsidRPr="00A824C1" w:rsidRDefault="00A824C1" w:rsidP="00A824C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Led a group of 20 children, ages 6-11, in academic support activities and structured recreational play.</w:t>
      </w:r>
    </w:p>
    <w:p w14:paraId="13F7BB29" w14:textId="77777777" w:rsidR="00A824C1" w:rsidRPr="00A824C1" w:rsidRDefault="00A824C1" w:rsidP="00A824C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Maintained a safe and organized environment, implementing positive behavior management strategies.</w:t>
      </w:r>
    </w:p>
    <w:p w14:paraId="21D3C127" w14:textId="77777777" w:rsidR="00A824C1" w:rsidRPr="00A824C1" w:rsidRDefault="00A824C1" w:rsidP="00A824C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Communicated with parents and guardians about student progress and daily activities.</w:t>
      </w:r>
    </w:p>
    <w:p w14:paraId="714C835E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53A5C3EB" w14:textId="1334F29F" w:rsidR="00A824C1" w:rsidRPr="00A824C1" w:rsidRDefault="00A824C1" w:rsidP="00A824C1">
      <w:pPr>
        <w:rPr>
          <w:rFonts w:ascii="Times New Roman" w:hAnsi="Times New Roman" w:cs="Times New Roman"/>
          <w:b/>
          <w:bCs/>
          <w:u w:val="single"/>
        </w:rPr>
      </w:pPr>
      <w:r w:rsidRPr="00A824C1">
        <w:rPr>
          <w:rFonts w:ascii="Times New Roman" w:hAnsi="Times New Roman" w:cs="Times New Roman"/>
          <w:b/>
          <w:bCs/>
          <w:u w:val="single"/>
        </w:rPr>
        <w:t>Projects</w:t>
      </w:r>
    </w:p>
    <w:p w14:paraId="52037583" w14:textId="77777777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Capstone Research Project: The Impact of Project-Based Learning on Student Engagement</w:t>
      </w:r>
      <w:r w:rsidRPr="00A824C1">
        <w:rPr>
          <w:rFonts w:ascii="Times New Roman" w:hAnsi="Times New Roman" w:cs="Times New Roman"/>
        </w:rPr>
        <w:t xml:space="preserve"> | May 2026 </w:t>
      </w:r>
    </w:p>
    <w:p w14:paraId="1959E48B" w14:textId="3097FE4C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Governors State University | University Park, IL</w:t>
      </w:r>
    </w:p>
    <w:p w14:paraId="28A157A1" w14:textId="77777777" w:rsidR="00A824C1" w:rsidRPr="00A824C1" w:rsidRDefault="00A824C1" w:rsidP="00A824C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Designed and conducted a research study on the effects of project-based learning in a 5th-grade setting.</w:t>
      </w:r>
    </w:p>
    <w:p w14:paraId="50AB78A1" w14:textId="77777777" w:rsidR="00A824C1" w:rsidRPr="00A824C1" w:rsidRDefault="00A824C1" w:rsidP="00A824C1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 w:rsidRPr="00A824C1">
        <w:rPr>
          <w:rFonts w:ascii="Times New Roman" w:hAnsi="Times New Roman" w:cs="Times New Roman"/>
        </w:rPr>
        <w:t>Analyzed</w:t>
      </w:r>
      <w:proofErr w:type="gramEnd"/>
      <w:r w:rsidRPr="00A824C1">
        <w:rPr>
          <w:rFonts w:ascii="Times New Roman" w:hAnsi="Times New Roman" w:cs="Times New Roman"/>
        </w:rPr>
        <w:t xml:space="preserve"> quantitative and qualitative data to evaluate the impact on student motivation and academic achievement.</w:t>
      </w:r>
    </w:p>
    <w:p w14:paraId="5D3F9AB8" w14:textId="77777777" w:rsidR="00A824C1" w:rsidRPr="00A824C1" w:rsidRDefault="00A824C1" w:rsidP="00A824C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Presented research findings at the university's annual Education Symposium.</w:t>
      </w:r>
    </w:p>
    <w:p w14:paraId="0546B982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65A5815A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1BD3B2DD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3D892A91" w14:textId="77777777" w:rsid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Interactive Science Unit on the Water Cycle</w:t>
      </w:r>
      <w:r w:rsidRPr="00A824C1">
        <w:rPr>
          <w:rFonts w:ascii="Times New Roman" w:hAnsi="Times New Roman" w:cs="Times New Roman"/>
        </w:rPr>
        <w:t xml:space="preserve"> | April 2024 </w:t>
      </w:r>
    </w:p>
    <w:p w14:paraId="6C1F63B3" w14:textId="238196F6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University Park, IL</w:t>
      </w:r>
    </w:p>
    <w:p w14:paraId="0B40C896" w14:textId="77777777" w:rsidR="00A824C1" w:rsidRPr="00A824C1" w:rsidRDefault="00A824C1" w:rsidP="00A824C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Developed a three-week science unit for a 3rd-grade classroom, incorporating hands-on experiments, group projects, and a digital presentation.</w:t>
      </w:r>
    </w:p>
    <w:p w14:paraId="4F5BCE06" w14:textId="77777777" w:rsidR="00A824C1" w:rsidRPr="00A824C1" w:rsidRDefault="00A824C1" w:rsidP="00A824C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Created a formative assessment to track student understanding and adjusted lessons based on the data.</w:t>
      </w:r>
    </w:p>
    <w:p w14:paraId="0FFBAA7A" w14:textId="77777777" w:rsidR="00A824C1" w:rsidRPr="00A824C1" w:rsidRDefault="00A824C1" w:rsidP="00A824C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Presented the unit plan to a panel of faculty and education professionals for evaluation.</w:t>
      </w:r>
    </w:p>
    <w:p w14:paraId="26869850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44C7CC2F" w14:textId="1F58A38A" w:rsidR="00A824C1" w:rsidRPr="00A824C1" w:rsidRDefault="00A824C1" w:rsidP="00A824C1">
      <w:pPr>
        <w:rPr>
          <w:rFonts w:ascii="Times New Roman" w:hAnsi="Times New Roman" w:cs="Times New Roman"/>
          <w:b/>
          <w:bCs/>
          <w:u w:val="single"/>
        </w:rPr>
      </w:pPr>
      <w:r w:rsidRPr="00A824C1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3FF0F3F3" w14:textId="77777777" w:rsidR="00A824C1" w:rsidRPr="00A824C1" w:rsidRDefault="00A824C1" w:rsidP="00A824C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Dean's List:</w:t>
      </w:r>
      <w:r w:rsidRPr="00A824C1">
        <w:rPr>
          <w:rFonts w:ascii="Times New Roman" w:hAnsi="Times New Roman" w:cs="Times New Roman"/>
        </w:rPr>
        <w:t xml:space="preserve"> Governors State University (Fall 2024, Spring 2025)</w:t>
      </w:r>
    </w:p>
    <w:p w14:paraId="19CB990E" w14:textId="77777777" w:rsidR="00A824C1" w:rsidRPr="00A824C1" w:rsidRDefault="00A824C1" w:rsidP="00A824C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Illinois Professional Educator License (PEL)</w:t>
      </w:r>
      <w:r w:rsidRPr="00A824C1">
        <w:rPr>
          <w:rFonts w:ascii="Times New Roman" w:hAnsi="Times New Roman" w:cs="Times New Roman"/>
        </w:rPr>
        <w:t>: In progress, expected May 2026</w:t>
      </w:r>
    </w:p>
    <w:p w14:paraId="4A3CC758" w14:textId="41A3A9B7" w:rsidR="00A824C1" w:rsidRPr="00A824C1" w:rsidRDefault="00A824C1" w:rsidP="00A824C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Mandated Reporter Certificate:</w:t>
      </w:r>
      <w:r w:rsidRPr="00A824C1">
        <w:rPr>
          <w:rFonts w:ascii="Times New Roman" w:hAnsi="Times New Roman" w:cs="Times New Roman"/>
        </w:rPr>
        <w:t xml:space="preserve"> Completed (April 2024)</w:t>
      </w:r>
    </w:p>
    <w:p w14:paraId="0C7FA623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5CE4DD17" w14:textId="75BA70A0" w:rsidR="00A824C1" w:rsidRPr="00A824C1" w:rsidRDefault="00A824C1" w:rsidP="00A824C1">
      <w:pPr>
        <w:rPr>
          <w:rFonts w:ascii="Times New Roman" w:hAnsi="Times New Roman" w:cs="Times New Roman"/>
          <w:b/>
          <w:bCs/>
          <w:u w:val="single"/>
        </w:rPr>
      </w:pPr>
      <w:r w:rsidRPr="00A824C1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5302A8E6" w14:textId="77777777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Literacy Tutor</w:t>
      </w:r>
      <w:r w:rsidRPr="00A824C1">
        <w:rPr>
          <w:rFonts w:ascii="Times New Roman" w:hAnsi="Times New Roman" w:cs="Times New Roman"/>
        </w:rPr>
        <w:t xml:space="preserve"> | September 2023 – May 2024</w:t>
      </w:r>
    </w:p>
    <w:p w14:paraId="28166ED3" w14:textId="77777777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University Park Public Library | University Park, IL</w:t>
      </w:r>
    </w:p>
    <w:p w14:paraId="7FA6645F" w14:textId="77777777" w:rsidR="00A824C1" w:rsidRPr="00A824C1" w:rsidRDefault="00A824C1" w:rsidP="00A824C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 xml:space="preserve">Provided one-on-one reading support </w:t>
      </w:r>
      <w:proofErr w:type="gramStart"/>
      <w:r w:rsidRPr="00A824C1">
        <w:rPr>
          <w:rFonts w:ascii="Times New Roman" w:hAnsi="Times New Roman" w:cs="Times New Roman"/>
        </w:rPr>
        <w:t>to</w:t>
      </w:r>
      <w:proofErr w:type="gramEnd"/>
      <w:r w:rsidRPr="00A824C1">
        <w:rPr>
          <w:rFonts w:ascii="Times New Roman" w:hAnsi="Times New Roman" w:cs="Times New Roman"/>
        </w:rPr>
        <w:t xml:space="preserve"> elementary-aged students, focusing on phonics and reading comprehension.</w:t>
      </w:r>
    </w:p>
    <w:p w14:paraId="660A49FA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2D659AE8" w14:textId="3EB2A254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Book Drive Organizer</w:t>
      </w:r>
      <w:r w:rsidRPr="00A824C1">
        <w:rPr>
          <w:rFonts w:ascii="Times New Roman" w:hAnsi="Times New Roman" w:cs="Times New Roman"/>
        </w:rPr>
        <w:t xml:space="preserve"> | October 2023</w:t>
      </w:r>
    </w:p>
    <w:p w14:paraId="2DF47CA4" w14:textId="77777777" w:rsidR="00A824C1" w:rsidRPr="00A824C1" w:rsidRDefault="00A824C1" w:rsidP="00A824C1">
      <w:p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Student Education Association | University Park, IL</w:t>
      </w:r>
    </w:p>
    <w:p w14:paraId="175E6890" w14:textId="77777777" w:rsidR="00A824C1" w:rsidRPr="00A824C1" w:rsidRDefault="00A824C1" w:rsidP="00A824C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</w:rPr>
        <w:t>Organized a successful book drive to collect over 500 new and gently used books for a school library in need.</w:t>
      </w:r>
    </w:p>
    <w:p w14:paraId="229A4C95" w14:textId="77777777" w:rsidR="00A824C1" w:rsidRDefault="00A824C1" w:rsidP="00A824C1">
      <w:pPr>
        <w:rPr>
          <w:rFonts w:ascii="Times New Roman" w:hAnsi="Times New Roman" w:cs="Times New Roman"/>
          <w:b/>
          <w:bCs/>
        </w:rPr>
      </w:pPr>
    </w:p>
    <w:p w14:paraId="1BDE0CA5" w14:textId="496AD5D6" w:rsidR="00A824C1" w:rsidRPr="00A824C1" w:rsidRDefault="00A824C1" w:rsidP="00A824C1">
      <w:pPr>
        <w:rPr>
          <w:rFonts w:ascii="Times New Roman" w:hAnsi="Times New Roman" w:cs="Times New Roman"/>
          <w:b/>
          <w:bCs/>
          <w:u w:val="single"/>
        </w:rPr>
      </w:pPr>
      <w:r w:rsidRPr="00A824C1">
        <w:rPr>
          <w:rFonts w:ascii="Times New Roman" w:hAnsi="Times New Roman" w:cs="Times New Roman"/>
          <w:b/>
          <w:bCs/>
          <w:u w:val="single"/>
        </w:rPr>
        <w:t>Skills</w:t>
      </w:r>
    </w:p>
    <w:p w14:paraId="3097CF7D" w14:textId="77777777" w:rsidR="00A824C1" w:rsidRPr="00A824C1" w:rsidRDefault="00A824C1" w:rsidP="00A824C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Educational Principles:</w:t>
      </w:r>
      <w:r w:rsidRPr="00A824C1">
        <w:rPr>
          <w:rFonts w:ascii="Times New Roman" w:hAnsi="Times New Roman" w:cs="Times New Roman"/>
        </w:rPr>
        <w:t xml:space="preserve"> Classroom Management, Differentiated Instruction, Integrated Curriculum Planning, Inquiry-Based Learning, Multi-Tiered System of Supports (MTSS)</w:t>
      </w:r>
    </w:p>
    <w:p w14:paraId="4AFFB511" w14:textId="77777777" w:rsidR="00A824C1" w:rsidRPr="00A824C1" w:rsidRDefault="00A824C1" w:rsidP="00A824C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Instructional Methods:</w:t>
      </w:r>
      <w:r w:rsidRPr="00A824C1">
        <w:rPr>
          <w:rFonts w:ascii="Times New Roman" w:hAnsi="Times New Roman" w:cs="Times New Roman"/>
        </w:rPr>
        <w:t xml:space="preserve"> Literacy Instruction (Phonics, Reading Comprehension), Foundational Mathematics, Social-Emotional Learning (SEL), Project-Based Learning</w:t>
      </w:r>
    </w:p>
    <w:p w14:paraId="4ED23207" w14:textId="77777777" w:rsidR="00A824C1" w:rsidRPr="00A824C1" w:rsidRDefault="00A824C1" w:rsidP="00A824C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Technology:</w:t>
      </w:r>
      <w:r w:rsidRPr="00A824C1">
        <w:rPr>
          <w:rFonts w:ascii="Times New Roman" w:hAnsi="Times New Roman" w:cs="Times New Roman"/>
        </w:rPr>
        <w:t xml:space="preserve"> Google Workspace for Education, Learning Management Systems (Canvas, Seesaw), Interactive Whiteboards, Educational Applications (e.g., IXL, Kahoot!)</w:t>
      </w:r>
    </w:p>
    <w:p w14:paraId="70D6231D" w14:textId="77777777" w:rsidR="00A824C1" w:rsidRPr="00A824C1" w:rsidRDefault="00A824C1" w:rsidP="00A824C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A824C1">
        <w:rPr>
          <w:rFonts w:ascii="Times New Roman" w:hAnsi="Times New Roman" w:cs="Times New Roman"/>
          <w:b/>
          <w:bCs/>
        </w:rPr>
        <w:t>Interpersonal:</w:t>
      </w:r>
      <w:r w:rsidRPr="00A824C1">
        <w:rPr>
          <w:rFonts w:ascii="Times New Roman" w:hAnsi="Times New Roman" w:cs="Times New Roman"/>
        </w:rPr>
        <w:t xml:space="preserve"> Parent-Teacher Communication, Collaboration, Problem-Solving, Conflict Resolution</w:t>
      </w:r>
    </w:p>
    <w:p w14:paraId="09349527" w14:textId="77777777" w:rsidR="004C3A0D" w:rsidRDefault="004C3A0D"/>
    <w:sectPr w:rsidR="004C3A0D" w:rsidSect="00A824C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A824C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A824C1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A824C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A824C1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A824C1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B52"/>
    <w:multiLevelType w:val="multilevel"/>
    <w:tmpl w:val="411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65E2F"/>
    <w:multiLevelType w:val="multilevel"/>
    <w:tmpl w:val="0F0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C7315"/>
    <w:multiLevelType w:val="multilevel"/>
    <w:tmpl w:val="841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067B9"/>
    <w:multiLevelType w:val="multilevel"/>
    <w:tmpl w:val="EFC6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85E97"/>
    <w:multiLevelType w:val="multilevel"/>
    <w:tmpl w:val="3A7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02813"/>
    <w:multiLevelType w:val="multilevel"/>
    <w:tmpl w:val="4E2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D01DF"/>
    <w:multiLevelType w:val="multilevel"/>
    <w:tmpl w:val="DF2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F79F0"/>
    <w:multiLevelType w:val="multilevel"/>
    <w:tmpl w:val="8AAE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607BC"/>
    <w:multiLevelType w:val="multilevel"/>
    <w:tmpl w:val="F4F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F019C"/>
    <w:multiLevelType w:val="multilevel"/>
    <w:tmpl w:val="DA6C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2772D"/>
    <w:multiLevelType w:val="multilevel"/>
    <w:tmpl w:val="860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142C3"/>
    <w:multiLevelType w:val="multilevel"/>
    <w:tmpl w:val="E90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645AA"/>
    <w:multiLevelType w:val="multilevel"/>
    <w:tmpl w:val="77E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C7CDF"/>
    <w:multiLevelType w:val="multilevel"/>
    <w:tmpl w:val="976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25314"/>
    <w:multiLevelType w:val="multilevel"/>
    <w:tmpl w:val="BE60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DE0FEB"/>
    <w:multiLevelType w:val="multilevel"/>
    <w:tmpl w:val="D766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83F28"/>
    <w:multiLevelType w:val="hybridMultilevel"/>
    <w:tmpl w:val="4616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1537">
    <w:abstractNumId w:val="4"/>
  </w:num>
  <w:num w:numId="2" w16cid:durableId="1091396423">
    <w:abstractNumId w:val="0"/>
  </w:num>
  <w:num w:numId="3" w16cid:durableId="361589878">
    <w:abstractNumId w:val="15"/>
  </w:num>
  <w:num w:numId="4" w16cid:durableId="53159943">
    <w:abstractNumId w:val="11"/>
  </w:num>
  <w:num w:numId="5" w16cid:durableId="1597055679">
    <w:abstractNumId w:val="12"/>
  </w:num>
  <w:num w:numId="6" w16cid:durableId="657997574">
    <w:abstractNumId w:val="8"/>
  </w:num>
  <w:num w:numId="7" w16cid:durableId="1967656288">
    <w:abstractNumId w:val="3"/>
  </w:num>
  <w:num w:numId="8" w16cid:durableId="1207376524">
    <w:abstractNumId w:val="13"/>
  </w:num>
  <w:num w:numId="9" w16cid:durableId="1854148335">
    <w:abstractNumId w:val="2"/>
  </w:num>
  <w:num w:numId="10" w16cid:durableId="235745510">
    <w:abstractNumId w:val="7"/>
  </w:num>
  <w:num w:numId="11" w16cid:durableId="364598758">
    <w:abstractNumId w:val="5"/>
  </w:num>
  <w:num w:numId="12" w16cid:durableId="1175458978">
    <w:abstractNumId w:val="9"/>
  </w:num>
  <w:num w:numId="13" w16cid:durableId="32510073">
    <w:abstractNumId w:val="10"/>
  </w:num>
  <w:num w:numId="14" w16cid:durableId="379137797">
    <w:abstractNumId w:val="6"/>
  </w:num>
  <w:num w:numId="15" w16cid:durableId="1787381253">
    <w:abstractNumId w:val="1"/>
  </w:num>
  <w:num w:numId="16" w16cid:durableId="1116288008">
    <w:abstractNumId w:val="14"/>
  </w:num>
  <w:num w:numId="17" w16cid:durableId="2512788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802C6C"/>
    <w:rsid w:val="009A0CD4"/>
    <w:rsid w:val="00A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